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69F0" w14:textId="40716102" w:rsidR="00857B6E" w:rsidRPr="00B252C7" w:rsidRDefault="00A33AFE" w:rsidP="00A33AFE">
      <w:pPr>
        <w:pStyle w:val="Tekstpodstawowy"/>
        <w:spacing w:line="240" w:lineRule="auto"/>
        <w:jc w:val="center"/>
        <w:rPr>
          <w:sz w:val="24"/>
        </w:rPr>
      </w:pPr>
      <w:r w:rsidRPr="001E7840">
        <w:rPr>
          <w:b/>
          <w:bCs/>
          <w:i/>
          <w:noProof/>
        </w:rPr>
        <w:drawing>
          <wp:inline distT="0" distB="0" distL="0" distR="0" wp14:anchorId="58A3546E" wp14:editId="0CEADD7A">
            <wp:extent cx="3771900" cy="317500"/>
            <wp:effectExtent l="0" t="0" r="0" b="6350"/>
            <wp:docPr id="1" name="Obraz 1" descr="przychodnia portow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ychodnia portow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3A18" w14:textId="4D3B42C2" w:rsidR="00C31395" w:rsidRPr="0063649C" w:rsidRDefault="00C31395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364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Szanowni </w:t>
      </w:r>
      <w:r w:rsidR="008A7EA8" w:rsidRPr="006364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Państwo,</w:t>
      </w:r>
    </w:p>
    <w:p w14:paraId="757CDED2" w14:textId="77777777" w:rsidR="00B252C7" w:rsidRPr="0063649C" w:rsidRDefault="00B252C7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14:paraId="3A4156A1" w14:textId="473166B6" w:rsidR="00C31395" w:rsidRPr="0063649C" w:rsidRDefault="00C31395" w:rsidP="00C313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>Dbając o ochronę danych osobowych, które Nam przekazujecie, zgodnie z treścią art.13</w:t>
      </w:r>
      <w:r w:rsidR="00F321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14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Parlamentu Europejskiego i Rady Europy (UE) 2016/679, z dnia 27 kwietnia 2016 r., w sprawie ochrony osób fizycznych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danych osobowych i w sprawie swobodnego przepływu takich danych oraz uchylenia d</w:t>
      </w:r>
      <w:r w:rsidR="002E42ED"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>yrektywy 95/46/WE. informuję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1538A52D" w14:textId="02245315" w:rsidR="008A364F" w:rsidRPr="001A4E06" w:rsidRDefault="008A364F" w:rsidP="00C31395">
      <w:pPr>
        <w:pStyle w:val="NormalnyWeb"/>
        <w:spacing w:before="0" w:beforeAutospacing="0" w:after="0" w:afterAutospacing="0"/>
        <w:jc w:val="both"/>
        <w:rPr>
          <w:sz w:val="16"/>
          <w:szCs w:val="16"/>
        </w:rPr>
      </w:pPr>
    </w:p>
    <w:p w14:paraId="6E635B3F" w14:textId="2A90482D" w:rsidR="008A364F" w:rsidRPr="0063649C" w:rsidRDefault="008A364F" w:rsidP="0063649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Kto będzie administratorem danych?</w:t>
      </w:r>
      <w:r w:rsidR="0063649C" w:rsidRPr="0063649C">
        <w:rPr>
          <w:rStyle w:val="Pogrubienie"/>
        </w:rPr>
        <w:t xml:space="preserve"> </w:t>
      </w:r>
      <w:r w:rsidRPr="0063649C">
        <w:t>Administratorem P</w:t>
      </w:r>
      <w:r w:rsidR="00DA141C" w:rsidRPr="0063649C">
        <w:t>ani/Pana danych osobowych jest</w:t>
      </w:r>
      <w:r w:rsidRPr="0063649C">
        <w:t xml:space="preserve"> </w:t>
      </w:r>
      <w:r w:rsidR="00DA141C" w:rsidRPr="0063649C">
        <w:t>Przychodnia Portowa Sp. z o.o. w Sz</w:t>
      </w:r>
      <w:r w:rsidR="00C31395" w:rsidRPr="0063649C">
        <w:t xml:space="preserve">czecinie, przy ul. Energetyków 2. </w:t>
      </w:r>
      <w:r w:rsidRPr="0063649C">
        <w:t xml:space="preserve">Inspektorem Ochrony Danych </w:t>
      </w:r>
      <w:r w:rsidR="00DA141C" w:rsidRPr="0063649C">
        <w:t xml:space="preserve">jest Paweł Kaczmarek; </w:t>
      </w:r>
      <w:r w:rsidRPr="0063649C">
        <w:t xml:space="preserve">adres e-mail: </w:t>
      </w:r>
      <w:hyperlink r:id="rId9" w:history="1">
        <w:r w:rsidR="00DA141C" w:rsidRPr="0063649C">
          <w:rPr>
            <w:color w:val="0563C1" w:themeColor="hyperlink"/>
            <w:u w:val="single"/>
          </w:rPr>
          <w:t>iod@przychodniaportowa.pl</w:t>
        </w:r>
      </w:hyperlink>
      <w:r w:rsidR="00DA141C" w:rsidRPr="0063649C">
        <w:t>.</w:t>
      </w:r>
    </w:p>
    <w:p w14:paraId="31880B9B" w14:textId="77777777" w:rsidR="007F508C" w:rsidRPr="001A4E06" w:rsidRDefault="007F508C" w:rsidP="00C31395">
      <w:pPr>
        <w:pStyle w:val="NormalnyWeb"/>
        <w:spacing w:before="0" w:beforeAutospacing="0" w:after="0" w:afterAutospacing="0"/>
        <w:jc w:val="both"/>
        <w:rPr>
          <w:rStyle w:val="Pogrubienie"/>
          <w:sz w:val="16"/>
          <w:szCs w:val="16"/>
        </w:rPr>
      </w:pPr>
    </w:p>
    <w:p w14:paraId="650573C3" w14:textId="43793863" w:rsidR="008F457C" w:rsidRPr="008F457C" w:rsidRDefault="008A364F" w:rsidP="008F457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O jakich danych mówimy</w:t>
      </w:r>
      <w:r w:rsidR="009145CC">
        <w:rPr>
          <w:rStyle w:val="Pogrubienie"/>
        </w:rPr>
        <w:t xml:space="preserve"> i w jakim celu będziemy przetwarzać</w:t>
      </w:r>
      <w:r w:rsidRPr="0063649C">
        <w:rPr>
          <w:rStyle w:val="Pogrubienie"/>
        </w:rPr>
        <w:t>?</w:t>
      </w:r>
      <w:r w:rsidR="0063649C" w:rsidRPr="0063649C">
        <w:rPr>
          <w:rStyle w:val="Pogrubienie"/>
        </w:rPr>
        <w:t xml:space="preserve"> </w:t>
      </w:r>
      <w:r w:rsidRPr="0063649C">
        <w:t>Chodzi o</w:t>
      </w:r>
      <w:r w:rsidR="006F2268">
        <w:t xml:space="preserve"> niezbędne</w:t>
      </w:r>
      <w:r w:rsidRPr="0063649C">
        <w:t xml:space="preserve"> dane osobowe, które są zbierane abyśmy mogli realizować określony cel przetwarzania</w:t>
      </w:r>
      <w:r w:rsidR="006C4491">
        <w:t xml:space="preserve"> </w:t>
      </w:r>
      <w:r w:rsidR="00CB4F1A">
        <w:t xml:space="preserve">tj. </w:t>
      </w:r>
      <w:r w:rsidR="008F457C" w:rsidRPr="008F457C">
        <w:t>składania zamówień na recepty otrzymywania przypomnień o zbliżających się wizytach lekarskich</w:t>
      </w:r>
      <w:r w:rsidR="008F457C">
        <w:t xml:space="preserve"> </w:t>
      </w:r>
      <w:r w:rsidR="008F457C" w:rsidRPr="008F457C">
        <w:t xml:space="preserve">za pomocą </w:t>
      </w:r>
      <w:proofErr w:type="spellStart"/>
      <w:r w:rsidR="008F457C" w:rsidRPr="008F457C">
        <w:t>voicebota</w:t>
      </w:r>
      <w:proofErr w:type="spellEnd"/>
      <w:r w:rsidR="008F457C" w:rsidRPr="008F457C">
        <w:t>/</w:t>
      </w:r>
      <w:proofErr w:type="spellStart"/>
      <w:r w:rsidR="008F457C" w:rsidRPr="008F457C">
        <w:t>chatbota</w:t>
      </w:r>
      <w:proofErr w:type="spellEnd"/>
      <w:r w:rsidR="008F457C">
        <w:t>.</w:t>
      </w:r>
    </w:p>
    <w:p w14:paraId="4696843C" w14:textId="77777777" w:rsidR="001102ED" w:rsidRPr="001102ED" w:rsidRDefault="001102ED" w:rsidP="001102ED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</w:pPr>
      <w:r w:rsidRPr="001102ED">
        <w:t>art. 6 ust. 1 lit. c RODO – obowiązek prawny ciążący na administratorze,</w:t>
      </w:r>
    </w:p>
    <w:p w14:paraId="2A2CDA11" w14:textId="7C1ED9CD" w:rsidR="001102ED" w:rsidRPr="001102ED" w:rsidRDefault="001102ED" w:rsidP="001102ED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</w:pPr>
      <w:r w:rsidRPr="001102ED">
        <w:t>art. 6 ust. 1 lit. f RODO – prawnie uzasadniony interes administratora (usprawnienie obsługi pacjentów),</w:t>
      </w:r>
    </w:p>
    <w:p w14:paraId="54F23108" w14:textId="1BD0B817" w:rsidR="00542274" w:rsidRDefault="001102ED" w:rsidP="00542274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</w:pPr>
      <w:r w:rsidRPr="001102ED">
        <w:t>art. 9 ust. 2 lit. g RODO – przetwarzanie danych szczególnych (dot. zdrowia) w interesie publicznym, w szczególności w obszarze ochrony zdrowia.</w:t>
      </w:r>
    </w:p>
    <w:p w14:paraId="15D13582" w14:textId="6670BC79" w:rsidR="00542274" w:rsidRPr="001102ED" w:rsidRDefault="00542274" w:rsidP="00542274">
      <w:pPr>
        <w:pStyle w:val="NormalnyWeb"/>
        <w:spacing w:before="0" w:beforeAutospacing="0" w:after="0" w:afterAutospacing="0"/>
        <w:jc w:val="both"/>
      </w:pPr>
      <w:r w:rsidRPr="00542274">
        <w:t xml:space="preserve">Podanie danych jest dobrowolne ale niezbędne do skorzystania z funkcji </w:t>
      </w:r>
      <w:proofErr w:type="spellStart"/>
      <w:r w:rsidRPr="00542274">
        <w:t>voicebota</w:t>
      </w:r>
      <w:proofErr w:type="spellEnd"/>
      <w:r w:rsidRPr="00542274">
        <w:t xml:space="preserve"> i </w:t>
      </w:r>
      <w:proofErr w:type="spellStart"/>
      <w:r w:rsidRPr="00542274">
        <w:t>chatbota</w:t>
      </w:r>
      <w:proofErr w:type="spellEnd"/>
      <w:r w:rsidRPr="00542274">
        <w:t>.</w:t>
      </w:r>
      <w:r w:rsidRPr="00542274">
        <w:br/>
        <w:t>Brak podania danych może uniemożliwić złożenie zamówienia na receptę lub otrzymanie przypomnienia o wizycie.</w:t>
      </w:r>
    </w:p>
    <w:p w14:paraId="1D4E8023" w14:textId="77777777" w:rsidR="001102ED" w:rsidRPr="001A4E06" w:rsidRDefault="001102ED" w:rsidP="00C31395">
      <w:pPr>
        <w:pStyle w:val="NormalnyWeb"/>
        <w:spacing w:before="0" w:beforeAutospacing="0" w:after="0" w:afterAutospacing="0"/>
        <w:jc w:val="both"/>
        <w:rPr>
          <w:rStyle w:val="Pogrubienie"/>
          <w:sz w:val="16"/>
          <w:szCs w:val="16"/>
        </w:rPr>
      </w:pPr>
    </w:p>
    <w:p w14:paraId="02381542" w14:textId="4FDB02E9" w:rsidR="00CB4F1A" w:rsidRPr="005D7F06" w:rsidRDefault="008A364F" w:rsidP="00CB4F1A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Komu możemy przekazać dane?</w:t>
      </w:r>
      <w:r w:rsidR="0063649C" w:rsidRPr="0063649C">
        <w:t xml:space="preserve"> </w:t>
      </w:r>
      <w:r w:rsidR="0060173D">
        <w:t>Pani/Pana</w:t>
      </w:r>
      <w:r w:rsidR="0060173D" w:rsidRPr="00236C39">
        <w:t> dane</w:t>
      </w:r>
      <w:r w:rsidR="0060173D">
        <w:t xml:space="preserve"> </w:t>
      </w:r>
      <w:r w:rsidR="0060173D" w:rsidRPr="00236C39">
        <w:t>są chronione</w:t>
      </w:r>
      <w:r w:rsidR="0060173D">
        <w:t xml:space="preserve"> </w:t>
      </w:r>
      <w:r w:rsidR="0060173D" w:rsidRPr="00236C39">
        <w:t>i mogą być udostępnion</w:t>
      </w:r>
      <w:r w:rsidR="0060173D">
        <w:t>e</w:t>
      </w:r>
      <w:r w:rsidR="0060173D" w:rsidRPr="00236C39">
        <w:t xml:space="preserve"> tylko i wyłącznie osobom oraz instytucjom wymienionym w </w:t>
      </w:r>
      <w:r w:rsidR="0060173D">
        <w:t xml:space="preserve">przepisach prawa. </w:t>
      </w:r>
      <w:r w:rsidRPr="0063649C">
        <w:t xml:space="preserve">Pani/Pana dane osobowe </w:t>
      </w:r>
      <w:r w:rsidR="005D7F06">
        <w:t>b</w:t>
      </w:r>
      <w:r w:rsidR="005D7F06" w:rsidRPr="005D7F06">
        <w:t xml:space="preserve">ędziemy przekazywać </w:t>
      </w:r>
      <w:r w:rsidR="00CB4F1A" w:rsidRPr="00462558">
        <w:t>podmiotom przetwarzającym dane w Naszym imieniu, są to podmioty którym zlecamy realizację usług</w:t>
      </w:r>
      <w:r w:rsidR="00CB4F1A">
        <w:t xml:space="preserve">i </w:t>
      </w:r>
      <w:proofErr w:type="spellStart"/>
      <w:r w:rsidR="00CE6BF2">
        <w:t>voicebota</w:t>
      </w:r>
      <w:proofErr w:type="spellEnd"/>
      <w:r w:rsidR="001B6EF8">
        <w:t xml:space="preserve"> i </w:t>
      </w:r>
      <w:proofErr w:type="spellStart"/>
      <w:r w:rsidR="001B6EF8">
        <w:t>chatbota</w:t>
      </w:r>
      <w:proofErr w:type="spellEnd"/>
      <w:r w:rsidR="00CE6BF2">
        <w:t xml:space="preserve"> oraz system medyczny.</w:t>
      </w:r>
    </w:p>
    <w:p w14:paraId="11F7F8D7" w14:textId="77A539E0" w:rsidR="005D7F06" w:rsidRPr="0063649C" w:rsidRDefault="00852D24" w:rsidP="0063649C">
      <w:pPr>
        <w:pStyle w:val="NormalnyWeb"/>
        <w:spacing w:before="0" w:beforeAutospacing="0" w:after="0" w:afterAutospacing="0"/>
        <w:jc w:val="both"/>
      </w:pPr>
      <w:r>
        <w:t>Dane osobowe nie są przekazywane do państw trzecich</w:t>
      </w:r>
      <w:r w:rsidR="001B6EF8">
        <w:t xml:space="preserve"> poza obszar UE</w:t>
      </w:r>
      <w:r>
        <w:t xml:space="preserve">. </w:t>
      </w:r>
    </w:p>
    <w:p w14:paraId="6957D4C1" w14:textId="46940726" w:rsidR="007F508C" w:rsidRPr="001A4E06" w:rsidRDefault="008A364F" w:rsidP="00C31395">
      <w:pPr>
        <w:pStyle w:val="NormalnyWeb"/>
        <w:spacing w:before="0" w:beforeAutospacing="0" w:after="0" w:afterAutospacing="0"/>
        <w:jc w:val="both"/>
        <w:rPr>
          <w:sz w:val="16"/>
          <w:szCs w:val="16"/>
        </w:rPr>
      </w:pPr>
      <w:r w:rsidRPr="0063649C">
        <w:t> </w:t>
      </w:r>
    </w:p>
    <w:p w14:paraId="5B5B6DB7" w14:textId="18AA4F0C" w:rsidR="00242EE4" w:rsidRPr="00242EE4" w:rsidRDefault="008A364F" w:rsidP="00242EE4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Jak długo będziemy przechowywać dane osobowe?</w:t>
      </w:r>
      <w:r w:rsidR="0063649C" w:rsidRPr="0063649C">
        <w:rPr>
          <w:rStyle w:val="Pogrubienie"/>
        </w:rPr>
        <w:t xml:space="preserve"> </w:t>
      </w:r>
      <w:r w:rsidRPr="0063649C">
        <w:t>Pani/Pana dane osobowe będą prze</w:t>
      </w:r>
      <w:r w:rsidR="001B33DD" w:rsidRPr="0063649C">
        <w:t>twarzane</w:t>
      </w:r>
      <w:r w:rsidRPr="0063649C">
        <w:t xml:space="preserve"> przez okres n</w:t>
      </w:r>
      <w:r w:rsidR="00DA141C" w:rsidRPr="0063649C">
        <w:t xml:space="preserve">iezbędny dla </w:t>
      </w:r>
      <w:r w:rsidR="001B33DD" w:rsidRPr="0063649C">
        <w:t xml:space="preserve">realizacji </w:t>
      </w:r>
      <w:r w:rsidR="00804E41">
        <w:t>celu, w jakim dane zostały zebrane</w:t>
      </w:r>
      <w:r w:rsidR="0063506B">
        <w:t xml:space="preserve">. </w:t>
      </w:r>
    </w:p>
    <w:p w14:paraId="2374ACCE" w14:textId="77777777" w:rsidR="00242EE4" w:rsidRPr="001A4E06" w:rsidRDefault="00242EE4" w:rsidP="0063649C">
      <w:pPr>
        <w:pStyle w:val="NormalnyWeb"/>
        <w:spacing w:before="0" w:beforeAutospacing="0" w:after="0" w:afterAutospacing="0"/>
        <w:jc w:val="both"/>
        <w:rPr>
          <w:rStyle w:val="Pogrubienie"/>
          <w:sz w:val="16"/>
          <w:szCs w:val="16"/>
        </w:rPr>
      </w:pPr>
    </w:p>
    <w:p w14:paraId="2D349B6C" w14:textId="72E70340" w:rsidR="00E60E9B" w:rsidRPr="0063649C" w:rsidRDefault="008A364F" w:rsidP="0063649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Jakie ma Pani/Pan prawo w stosunku do swoich danych osobowych?</w:t>
      </w:r>
      <w:r w:rsidR="0063649C" w:rsidRPr="0063649C">
        <w:t xml:space="preserve"> </w:t>
      </w:r>
      <w:r w:rsidRPr="0063649C">
        <w:t xml:space="preserve">Posiada Pani/Pan prawo dostępu do treści swoich danych i ich sprostowania, usunięcia, ograniczenia przetwarzania, </w:t>
      </w:r>
      <w:r w:rsidR="00DA141C" w:rsidRPr="0063649C">
        <w:t xml:space="preserve">wniesienia sprzeciwu wobec ich przetwarzania, </w:t>
      </w:r>
      <w:r w:rsidRPr="0063649C">
        <w:t>prawo do przenoszenia danych oraz prawo do cofnięcia zgody w dowolnym momencie</w:t>
      </w:r>
      <w:r w:rsidR="00804E41">
        <w:t>,</w:t>
      </w:r>
      <w:r w:rsidRPr="0063649C">
        <w:t xml:space="preserve"> bez wpływu na zgodność z prawem dotychczasowego ich przetwarzania</w:t>
      </w:r>
      <w:r w:rsidR="0063649C" w:rsidRPr="0063649C">
        <w:t xml:space="preserve">. </w:t>
      </w:r>
      <w:r w:rsidRPr="0063649C">
        <w:t>Ponadto ma Pani/Pan prawo do wniesienia skargi do organu nadzorczego</w:t>
      </w:r>
      <w:r w:rsidR="00804E41">
        <w:t xml:space="preserve"> – Urząd Ochrony Danych Osobowych, ul. Stawki 2 Warszawa</w:t>
      </w:r>
      <w:r w:rsidRPr="0063649C">
        <w:t xml:space="preserve">, gdy uzna Pani/Pan, że przetwarzanie </w:t>
      </w:r>
      <w:r w:rsidR="00804E41">
        <w:t>jego</w:t>
      </w:r>
      <w:r w:rsidRPr="0063649C">
        <w:t xml:space="preserve"> danych osobowych narusza przepisy </w:t>
      </w:r>
      <w:r w:rsidR="00496EC8">
        <w:t>prawa</w:t>
      </w:r>
      <w:r w:rsidRPr="0063649C">
        <w:t>.</w:t>
      </w:r>
      <w:r w:rsidR="00496EC8">
        <w:t xml:space="preserve"> Każdy wniosek</w:t>
      </w:r>
      <w:r w:rsidR="00804E41">
        <w:t>,</w:t>
      </w:r>
      <w:r w:rsidR="00496EC8">
        <w:t xml:space="preserve"> </w:t>
      </w:r>
      <w:r w:rsidR="00D5663C">
        <w:br/>
      </w:r>
      <w:r w:rsidR="00496EC8">
        <w:t>z żądaniem realizacji ww. praw, rozpatrywany jest indywidualnie w oparciu o przepis prawa</w:t>
      </w:r>
      <w:r w:rsidR="00AC5822">
        <w:t xml:space="preserve"> oraz</w:t>
      </w:r>
      <w:r w:rsidR="00496EC8">
        <w:t xml:space="preserve"> kontekst. Nie w każdej sytuacji przysługują Pani/Panu wszystkie ww. uprawnienia. </w:t>
      </w:r>
    </w:p>
    <w:p w14:paraId="563B50FE" w14:textId="77777777" w:rsidR="00A7448B" w:rsidRPr="00310133" w:rsidRDefault="00A7448B" w:rsidP="0048748B">
      <w:pPr>
        <w:pStyle w:val="NormalnyWeb"/>
        <w:spacing w:before="0" w:beforeAutospacing="0" w:after="0" w:afterAutospacing="0"/>
        <w:jc w:val="both"/>
        <w:rPr>
          <w:b/>
          <w:sz w:val="16"/>
          <w:szCs w:val="16"/>
        </w:rPr>
      </w:pPr>
    </w:p>
    <w:p w14:paraId="4A7669AE" w14:textId="77777777" w:rsidR="00310133" w:rsidRPr="00310133" w:rsidRDefault="00310133" w:rsidP="00CD52BF">
      <w:pPr>
        <w:pStyle w:val="NormalnyWeb"/>
        <w:jc w:val="both"/>
        <w:rPr>
          <w:bCs/>
        </w:rPr>
      </w:pPr>
      <w:r w:rsidRPr="00310133">
        <w:rPr>
          <w:b/>
        </w:rPr>
        <w:t>Pozostałe informacje.</w:t>
      </w:r>
      <w:r w:rsidRPr="00310133">
        <w:rPr>
          <w:bCs/>
        </w:rPr>
        <w:t xml:space="preserve"> Zgodnie z art.15 ww. Rozporządzenia przysługuje Pani/Panu prawo do uzyskania od Administratora potwierdzenia, czy przetwarzane są Pani/Pana dane, a jeżeli tak dostęp do nich oraz informacje o nich. Zapoznanie się ponownie z powyższą informacją jest możliwe poprzez stronę </w:t>
      </w:r>
      <w:hyperlink r:id="rId10" w:history="1">
        <w:r w:rsidRPr="00310133">
          <w:rPr>
            <w:rStyle w:val="Hipercze"/>
            <w:bCs/>
          </w:rPr>
          <w:t>www.przychodniaportowa.pl</w:t>
        </w:r>
      </w:hyperlink>
      <w:r w:rsidRPr="00310133">
        <w:rPr>
          <w:bCs/>
        </w:rPr>
        <w:t xml:space="preserve"> lub </w:t>
      </w:r>
      <w:hyperlink r:id="rId11" w:history="1">
        <w:r w:rsidRPr="00310133">
          <w:rPr>
            <w:rStyle w:val="Hipercze"/>
            <w:bCs/>
          </w:rPr>
          <w:t>www.portzdrowie.pl</w:t>
        </w:r>
      </w:hyperlink>
      <w:r w:rsidRPr="00310133">
        <w:rPr>
          <w:bCs/>
        </w:rPr>
        <w:t xml:space="preserve"> oraz w formie wywieszenia niniejszej informacji w budynkach, w których Administrator świadczy usługi medyczne. Decyzje nie są podejmowane automatycznie. </w:t>
      </w:r>
    </w:p>
    <w:p w14:paraId="46D9F32A" w14:textId="77777777" w:rsidR="00310133" w:rsidRPr="0063649C" w:rsidRDefault="00310133" w:rsidP="0063649C">
      <w:pPr>
        <w:pStyle w:val="NormalnyWeb"/>
        <w:spacing w:before="0" w:beforeAutospacing="0" w:after="0" w:afterAutospacing="0"/>
        <w:jc w:val="both"/>
        <w:rPr>
          <w:b/>
        </w:rPr>
      </w:pPr>
    </w:p>
    <w:sectPr w:rsidR="00310133" w:rsidRPr="0063649C" w:rsidSect="001A4E0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AE38" w14:textId="77777777" w:rsidR="003404A7" w:rsidRDefault="003404A7" w:rsidP="00A33AFE">
      <w:pPr>
        <w:spacing w:after="0" w:line="240" w:lineRule="auto"/>
      </w:pPr>
      <w:r>
        <w:separator/>
      </w:r>
    </w:p>
  </w:endnote>
  <w:endnote w:type="continuationSeparator" w:id="0">
    <w:p w14:paraId="13472A14" w14:textId="77777777" w:rsidR="003404A7" w:rsidRDefault="003404A7" w:rsidP="00A33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E3E1" w14:textId="77777777" w:rsidR="003404A7" w:rsidRDefault="003404A7" w:rsidP="00A33AFE">
      <w:pPr>
        <w:spacing w:after="0" w:line="240" w:lineRule="auto"/>
      </w:pPr>
      <w:r>
        <w:separator/>
      </w:r>
    </w:p>
  </w:footnote>
  <w:footnote w:type="continuationSeparator" w:id="0">
    <w:p w14:paraId="3C48384F" w14:textId="77777777" w:rsidR="003404A7" w:rsidRDefault="003404A7" w:rsidP="00A33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1D7A"/>
    <w:multiLevelType w:val="hybridMultilevel"/>
    <w:tmpl w:val="00FE7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357DE"/>
    <w:multiLevelType w:val="multilevel"/>
    <w:tmpl w:val="624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62223"/>
    <w:multiLevelType w:val="hybridMultilevel"/>
    <w:tmpl w:val="6E0C5CD8"/>
    <w:lvl w:ilvl="0" w:tplc="BBBCD0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A25DF9"/>
    <w:multiLevelType w:val="multilevel"/>
    <w:tmpl w:val="BC18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F4F1F"/>
    <w:multiLevelType w:val="multilevel"/>
    <w:tmpl w:val="35F8B6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BF1F6C"/>
    <w:multiLevelType w:val="hybridMultilevel"/>
    <w:tmpl w:val="5EBCB5E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6578D"/>
    <w:multiLevelType w:val="multilevel"/>
    <w:tmpl w:val="09A2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3241A"/>
    <w:multiLevelType w:val="multilevel"/>
    <w:tmpl w:val="43C8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C1B72"/>
    <w:multiLevelType w:val="hybridMultilevel"/>
    <w:tmpl w:val="4636F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11B60"/>
    <w:multiLevelType w:val="multilevel"/>
    <w:tmpl w:val="B7C22F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1327F6"/>
    <w:multiLevelType w:val="hybridMultilevel"/>
    <w:tmpl w:val="7584A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534888">
    <w:abstractNumId w:val="8"/>
  </w:num>
  <w:num w:numId="2" w16cid:durableId="190385972">
    <w:abstractNumId w:val="1"/>
  </w:num>
  <w:num w:numId="3" w16cid:durableId="1375302680">
    <w:abstractNumId w:val="10"/>
  </w:num>
  <w:num w:numId="4" w16cid:durableId="1823237191">
    <w:abstractNumId w:val="7"/>
  </w:num>
  <w:num w:numId="5" w16cid:durableId="1195077878">
    <w:abstractNumId w:val="3"/>
  </w:num>
  <w:num w:numId="6" w16cid:durableId="1935244289">
    <w:abstractNumId w:val="6"/>
  </w:num>
  <w:num w:numId="7" w16cid:durableId="715204128">
    <w:abstractNumId w:val="9"/>
  </w:num>
  <w:num w:numId="8" w16cid:durableId="1269116943">
    <w:abstractNumId w:val="4"/>
  </w:num>
  <w:num w:numId="9" w16cid:durableId="1443501510">
    <w:abstractNumId w:val="2"/>
  </w:num>
  <w:num w:numId="10" w16cid:durableId="1699160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7994">
    <w:abstractNumId w:val="0"/>
  </w:num>
  <w:num w:numId="12" w16cid:durableId="2091341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4F"/>
    <w:rsid w:val="000A40E4"/>
    <w:rsid w:val="000F2D6D"/>
    <w:rsid w:val="001102ED"/>
    <w:rsid w:val="001656D0"/>
    <w:rsid w:val="00194D71"/>
    <w:rsid w:val="001A4E06"/>
    <w:rsid w:val="001B33DD"/>
    <w:rsid w:val="001B6EF8"/>
    <w:rsid w:val="001D2619"/>
    <w:rsid w:val="001E12D4"/>
    <w:rsid w:val="001F0CA9"/>
    <w:rsid w:val="00242EE4"/>
    <w:rsid w:val="002E42ED"/>
    <w:rsid w:val="00310133"/>
    <w:rsid w:val="003404A7"/>
    <w:rsid w:val="003669D0"/>
    <w:rsid w:val="0039160D"/>
    <w:rsid w:val="003D5C62"/>
    <w:rsid w:val="00437108"/>
    <w:rsid w:val="00450F71"/>
    <w:rsid w:val="0048748B"/>
    <w:rsid w:val="00496EC8"/>
    <w:rsid w:val="004A3C34"/>
    <w:rsid w:val="004B140F"/>
    <w:rsid w:val="004B4EE8"/>
    <w:rsid w:val="004B5EA4"/>
    <w:rsid w:val="00542274"/>
    <w:rsid w:val="005C5795"/>
    <w:rsid w:val="005D2E78"/>
    <w:rsid w:val="005D7F06"/>
    <w:rsid w:val="005E194E"/>
    <w:rsid w:val="005F234E"/>
    <w:rsid w:val="0060173D"/>
    <w:rsid w:val="00605A03"/>
    <w:rsid w:val="0061312D"/>
    <w:rsid w:val="0063506B"/>
    <w:rsid w:val="0063649C"/>
    <w:rsid w:val="0065110A"/>
    <w:rsid w:val="00654475"/>
    <w:rsid w:val="006A65A1"/>
    <w:rsid w:val="006C4491"/>
    <w:rsid w:val="006D23DB"/>
    <w:rsid w:val="006F2268"/>
    <w:rsid w:val="006F6E51"/>
    <w:rsid w:val="0075639A"/>
    <w:rsid w:val="007D6BBF"/>
    <w:rsid w:val="007F508C"/>
    <w:rsid w:val="00803A83"/>
    <w:rsid w:val="00804E41"/>
    <w:rsid w:val="00815622"/>
    <w:rsid w:val="00852D24"/>
    <w:rsid w:val="00857B6E"/>
    <w:rsid w:val="00887209"/>
    <w:rsid w:val="008A364F"/>
    <w:rsid w:val="008A7EA8"/>
    <w:rsid w:val="008B619A"/>
    <w:rsid w:val="008D7A65"/>
    <w:rsid w:val="008F457C"/>
    <w:rsid w:val="00910882"/>
    <w:rsid w:val="009145CC"/>
    <w:rsid w:val="009A7E47"/>
    <w:rsid w:val="009B1DD6"/>
    <w:rsid w:val="009C5381"/>
    <w:rsid w:val="00A10454"/>
    <w:rsid w:val="00A14CEB"/>
    <w:rsid w:val="00A33AFE"/>
    <w:rsid w:val="00A7448B"/>
    <w:rsid w:val="00A80FD8"/>
    <w:rsid w:val="00AC5822"/>
    <w:rsid w:val="00AC69DF"/>
    <w:rsid w:val="00AF5531"/>
    <w:rsid w:val="00B252C7"/>
    <w:rsid w:val="00B50F51"/>
    <w:rsid w:val="00B61BC7"/>
    <w:rsid w:val="00C31395"/>
    <w:rsid w:val="00CA37E0"/>
    <w:rsid w:val="00CB4F1A"/>
    <w:rsid w:val="00CD52BF"/>
    <w:rsid w:val="00CE6BF2"/>
    <w:rsid w:val="00CF0B6E"/>
    <w:rsid w:val="00CF36EF"/>
    <w:rsid w:val="00D5663C"/>
    <w:rsid w:val="00D57018"/>
    <w:rsid w:val="00D63DCD"/>
    <w:rsid w:val="00DA141C"/>
    <w:rsid w:val="00DB4E51"/>
    <w:rsid w:val="00E04799"/>
    <w:rsid w:val="00E60E9B"/>
    <w:rsid w:val="00E91AC9"/>
    <w:rsid w:val="00EC7BA7"/>
    <w:rsid w:val="00F31EFB"/>
    <w:rsid w:val="00F32120"/>
    <w:rsid w:val="00F37F4A"/>
    <w:rsid w:val="00F92DA8"/>
    <w:rsid w:val="00FA2C20"/>
    <w:rsid w:val="00FB7405"/>
    <w:rsid w:val="00FD61C9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990D"/>
  <w15:chartTrackingRefBased/>
  <w15:docId w15:val="{D6BB4252-3EA5-41C3-B4DF-029F8138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36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A364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A141C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910882"/>
    <w:pPr>
      <w:spacing w:after="0" w:line="360" w:lineRule="auto"/>
      <w:jc w:val="both"/>
    </w:pPr>
    <w:rPr>
      <w:rFonts w:ascii="Times New Roman" w:eastAsia="Times New Roman" w:hAnsi="Times New Roman" w:cs="Times New Roman"/>
      <w:color w:val="000080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10882"/>
    <w:rPr>
      <w:rFonts w:ascii="Times New Roman" w:eastAsia="Times New Roman" w:hAnsi="Times New Roman" w:cs="Times New Roman"/>
      <w:color w:val="000080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3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AFE"/>
  </w:style>
  <w:style w:type="paragraph" w:styleId="Stopka">
    <w:name w:val="footer"/>
    <w:basedOn w:val="Normalny"/>
    <w:link w:val="StopkaZnak"/>
    <w:uiPriority w:val="99"/>
    <w:unhideWhenUsed/>
    <w:rsid w:val="00A33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AFE"/>
  </w:style>
  <w:style w:type="character" w:styleId="Nierozpoznanawzmianka">
    <w:name w:val="Unresolved Mention"/>
    <w:basedOn w:val="Domylnaczcionkaakapitu"/>
    <w:uiPriority w:val="99"/>
    <w:semiHidden/>
    <w:unhideWhenUsed/>
    <w:rsid w:val="00310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rtzdrowi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zychodniaporto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rzychodniaport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07A39-3628-41F3-AAC1-0C750131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p.kaczmarek</dc:creator>
  <cp:keywords/>
  <dc:description/>
  <cp:lastModifiedBy>Paweł Kaczmarek</cp:lastModifiedBy>
  <cp:revision>4</cp:revision>
  <cp:lastPrinted>2022-05-17T07:09:00Z</cp:lastPrinted>
  <dcterms:created xsi:type="dcterms:W3CDTF">2026-02-18T08:42:00Z</dcterms:created>
  <dcterms:modified xsi:type="dcterms:W3CDTF">2026-02-18T08:44:00Z</dcterms:modified>
</cp:coreProperties>
</file>